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C493" w14:textId="77777777" w:rsidR="00316091" w:rsidRPr="0072765F" w:rsidRDefault="00316091" w:rsidP="00316091">
      <w:pPr>
        <w:rPr>
          <w:rFonts w:eastAsia="Times New Roman"/>
          <w:lang w:val="it-IT" w:eastAsia="it-IT"/>
        </w:rPr>
      </w:pP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7F9F829C" wp14:editId="2562A5AA">
            <wp:extent cx="936130" cy="600075"/>
            <wp:effectExtent l="0" t="0" r="0" b="0"/>
            <wp:docPr id="3" name="Picture 1" descr="Logo 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.jpg"/>
                    <pic:cNvPicPr/>
                  </pic:nvPicPr>
                  <pic:blipFill rotWithShape="1">
                    <a:blip r:embed="rId7" cstate="print"/>
                    <a:srcRect b="18394"/>
                    <a:stretch/>
                  </pic:blipFill>
                  <pic:spPr bwMode="auto">
                    <a:xfrm>
                      <a:off x="0" y="0"/>
                      <a:ext cx="961090" cy="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547A427F" wp14:editId="7155F6DF">
            <wp:extent cx="1582208" cy="495300"/>
            <wp:effectExtent l="0" t="0" r="0" b="0"/>
            <wp:docPr id="1" name="Picture 0" descr="logoi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e.jpg"/>
                    <pic:cNvPicPr/>
                  </pic:nvPicPr>
                  <pic:blipFill rotWithShape="1">
                    <a:blip r:embed="rId8" cstate="print"/>
                    <a:srcRect b="44099"/>
                    <a:stretch/>
                  </pic:blipFill>
                  <pic:spPr bwMode="auto">
                    <a:xfrm>
                      <a:off x="0" y="0"/>
                      <a:ext cx="1618571" cy="50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 w:rsidRPr="0072765F">
        <w:rPr>
          <w:rFonts w:eastAsia="Times New Roman"/>
          <w:lang w:val="it-IT" w:eastAsia="it-IT"/>
        </w:rPr>
        <w:fldChar w:fldCharType="begin"/>
      </w:r>
      <w:r w:rsidRPr="0072765F">
        <w:rPr>
          <w:rFonts w:eastAsia="Times New Roman"/>
          <w:lang w:val="it-IT" w:eastAsia="it-IT"/>
        </w:rPr>
        <w:instrText xml:space="preserve"> INCLUDEPICTURE "https://www.ieee-etfa.org/static/img/tuwien.cbd7d4349dae.png" \* MERGEFORMATINET </w:instrText>
      </w:r>
      <w:r w:rsidRPr="0072765F">
        <w:rPr>
          <w:rFonts w:eastAsia="Times New Roman"/>
          <w:lang w:val="it-IT" w:eastAsia="it-IT"/>
        </w:rPr>
        <w:fldChar w:fldCharType="separate"/>
      </w:r>
      <w:r w:rsidRPr="0072765F">
        <w:rPr>
          <w:rFonts w:eastAsia="Times New Roman"/>
          <w:noProof/>
          <w:lang w:val="it-IT" w:eastAsia="it-IT"/>
        </w:rPr>
        <w:drawing>
          <wp:inline distT="0" distB="0" distL="0" distR="0" wp14:anchorId="09ECC911" wp14:editId="5BEA54FC">
            <wp:extent cx="1120709" cy="49242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90" cy="7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65F">
        <w:rPr>
          <w:rFonts w:eastAsia="Times New Roman"/>
          <w:lang w:val="it-IT" w:eastAsia="it-IT"/>
        </w:rPr>
        <w:fldChar w:fldCharType="end"/>
      </w:r>
    </w:p>
    <w:p w14:paraId="2859FBC4" w14:textId="77777777" w:rsidR="00316091" w:rsidRDefault="00316091" w:rsidP="00316091">
      <w:pPr>
        <w:jc w:val="center"/>
        <w:rPr>
          <w:rStyle w:val="st1"/>
          <w:b/>
          <w:bCs/>
          <w:color w:val="222222"/>
          <w:sz w:val="28"/>
          <w:szCs w:val="28"/>
        </w:rPr>
      </w:pP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</w:p>
    <w:p w14:paraId="1F1C692C" w14:textId="77777777" w:rsidR="00316091" w:rsidRPr="00B30449" w:rsidRDefault="00316091" w:rsidP="00316091">
      <w:pPr>
        <w:jc w:val="center"/>
        <w:rPr>
          <w:rStyle w:val="st1"/>
          <w:b/>
          <w:bCs/>
          <w:color w:val="222222"/>
          <w:sz w:val="20"/>
          <w:szCs w:val="20"/>
        </w:rPr>
      </w:pPr>
    </w:p>
    <w:p w14:paraId="1FFB74BC" w14:textId="77777777" w:rsidR="0031609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14:paraId="0CBA092C" w14:textId="77777777" w:rsidR="00316091" w:rsidRPr="004A228B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eastAsia="zh-CN"/>
        </w:rPr>
      </w:pPr>
      <w:r w:rsidRPr="004A228B">
        <w:rPr>
          <w:rFonts w:eastAsia="Times New Roman"/>
          <w:b/>
          <w:bCs/>
          <w:color w:val="000000"/>
          <w:sz w:val="32"/>
          <w:szCs w:val="32"/>
          <w:lang w:eastAsia="zh-CN"/>
        </w:rPr>
        <w:t>IEEE ETFA 20</w:t>
      </w:r>
      <w:r>
        <w:rPr>
          <w:rFonts w:eastAsia="Times New Roman"/>
          <w:b/>
          <w:bCs/>
          <w:color w:val="000000"/>
          <w:sz w:val="32"/>
          <w:szCs w:val="32"/>
          <w:lang w:eastAsia="zh-CN"/>
        </w:rPr>
        <w:t>20</w:t>
      </w:r>
    </w:p>
    <w:p w14:paraId="57FE8B4A" w14:textId="77777777" w:rsidR="00316091" w:rsidRPr="0046725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 w:rsidRPr="004A228B">
        <w:rPr>
          <w:rFonts w:eastAsia="Times New Roman"/>
          <w:b/>
          <w:bCs/>
          <w:color w:val="000000"/>
          <w:lang w:eastAsia="zh-CN"/>
        </w:rPr>
        <w:t>20</w:t>
      </w:r>
      <w:r>
        <w:rPr>
          <w:rFonts w:eastAsia="Times New Roman"/>
          <w:b/>
          <w:bCs/>
          <w:color w:val="000000"/>
          <w:lang w:eastAsia="zh-CN"/>
        </w:rPr>
        <w:t>20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IEEE 2</w:t>
      </w:r>
      <w:r>
        <w:rPr>
          <w:rFonts w:eastAsia="Times New Roman"/>
          <w:b/>
          <w:bCs/>
          <w:color w:val="000000"/>
          <w:lang w:eastAsia="zh-CN"/>
        </w:rPr>
        <w:t>5th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International Conference on Emerging Technologies and Factory Automation</w:t>
      </w:r>
    </w:p>
    <w:p w14:paraId="5B327976" w14:textId="77777777" w:rsidR="00316091" w:rsidRPr="0046725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>
        <w:rPr>
          <w:rFonts w:eastAsia="Times New Roman"/>
          <w:b/>
          <w:bCs/>
          <w:color w:val="000000"/>
          <w:lang w:eastAsia="zh-CN"/>
        </w:rPr>
        <w:t>Vienna, Austria, Septem</w:t>
      </w:r>
      <w:r w:rsidRPr="00187936">
        <w:rPr>
          <w:rFonts w:eastAsia="Times New Roman"/>
          <w:b/>
          <w:bCs/>
          <w:color w:val="000000"/>
          <w:lang w:eastAsia="zh-CN"/>
        </w:rPr>
        <w:t xml:space="preserve">ber </w:t>
      </w:r>
      <w:r>
        <w:rPr>
          <w:rFonts w:eastAsia="Times New Roman"/>
          <w:b/>
          <w:bCs/>
          <w:color w:val="000000"/>
          <w:lang w:eastAsia="zh-CN"/>
        </w:rPr>
        <w:t>8-11, 2020</w:t>
      </w:r>
    </w:p>
    <w:p w14:paraId="3A6A8D11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24B29FEA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73ADAC92" w14:textId="77777777" w:rsidR="00316091" w:rsidRPr="004A228B" w:rsidRDefault="00316091" w:rsidP="00316091">
      <w:pPr>
        <w:jc w:val="center"/>
        <w:rPr>
          <w:b/>
          <w:sz w:val="28"/>
          <w:szCs w:val="28"/>
          <w:u w:val="single"/>
        </w:rPr>
      </w:pPr>
      <w:r w:rsidRPr="004A228B">
        <w:rPr>
          <w:rStyle w:val="st1"/>
          <w:b/>
          <w:color w:val="222222"/>
          <w:sz w:val="28"/>
          <w:szCs w:val="28"/>
          <w:u w:val="single"/>
        </w:rPr>
        <w:t>Proposal for ETFA 20</w:t>
      </w:r>
      <w:r>
        <w:rPr>
          <w:rStyle w:val="st1"/>
          <w:b/>
          <w:color w:val="222222"/>
          <w:sz w:val="28"/>
          <w:szCs w:val="28"/>
          <w:u w:val="single"/>
        </w:rPr>
        <w:t>20</w:t>
      </w:r>
      <w:r w:rsidRPr="004A228B">
        <w:rPr>
          <w:rStyle w:val="st1"/>
          <w:b/>
          <w:color w:val="222222"/>
          <w:sz w:val="28"/>
          <w:szCs w:val="28"/>
          <w:u w:val="single"/>
        </w:rPr>
        <w:t xml:space="preserve"> </w:t>
      </w:r>
      <w:r w:rsidRPr="004A228B">
        <w:rPr>
          <w:b/>
          <w:sz w:val="28"/>
          <w:szCs w:val="28"/>
          <w:u w:val="single"/>
        </w:rPr>
        <w:t>Special Session</w:t>
      </w:r>
    </w:p>
    <w:p w14:paraId="68C251B3" w14:textId="77777777" w:rsidR="00316091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1C53931" w14:textId="77777777" w:rsidR="00316091" w:rsidRPr="00B72BC6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62FB544" w14:textId="77777777" w:rsidR="00316091" w:rsidRPr="00E17D44" w:rsidRDefault="00316091" w:rsidP="00316091">
      <w:pPr>
        <w:numPr>
          <w:ilvl w:val="0"/>
          <w:numId w:val="3"/>
        </w:numPr>
        <w:spacing w:after="120"/>
        <w:ind w:left="425" w:hanging="425"/>
        <w:rPr>
          <w:b/>
        </w:rPr>
      </w:pPr>
      <w:r>
        <w:rPr>
          <w:rStyle w:val="st1"/>
          <w:b/>
          <w:color w:val="222222"/>
        </w:rPr>
        <w:t xml:space="preserve">Title of the </w:t>
      </w:r>
      <w:r w:rsidRPr="00E17D44">
        <w:rPr>
          <w:rStyle w:val="st1"/>
          <w:b/>
          <w:color w:val="222222"/>
        </w:rPr>
        <w:t>Proposal</w:t>
      </w:r>
      <w:r>
        <w:rPr>
          <w:rStyle w:val="st1"/>
          <w:b/>
          <w:color w:val="222222"/>
        </w:rPr>
        <w:t>:</w:t>
      </w:r>
    </w:p>
    <w:p w14:paraId="6F49A87A" w14:textId="671BA58D" w:rsidR="00316091" w:rsidRPr="002C01F5" w:rsidRDefault="00316091" w:rsidP="00316091">
      <w:pPr>
        <w:numPr>
          <w:ilvl w:val="0"/>
          <w:numId w:val="1"/>
        </w:numPr>
        <w:ind w:left="426" w:hanging="426"/>
      </w:pPr>
      <w:r>
        <w:rPr>
          <w:rFonts w:eastAsia="Times New Roman"/>
          <w:b/>
          <w:color w:val="000000"/>
          <w:lang w:val="en-AU" w:eastAsia="zh-CN"/>
        </w:rPr>
        <w:t>N</w:t>
      </w:r>
      <w:r w:rsidRPr="00110724">
        <w:rPr>
          <w:rFonts w:eastAsia="Times New Roman"/>
          <w:b/>
          <w:color w:val="000000"/>
          <w:lang w:val="en-AU" w:eastAsia="zh-CN"/>
        </w:rPr>
        <w:t>ame</w:t>
      </w:r>
      <w:r>
        <w:rPr>
          <w:rFonts w:eastAsia="Times New Roman"/>
          <w:b/>
          <w:color w:val="000000"/>
          <w:lang w:val="en-AU" w:eastAsia="zh-CN"/>
        </w:rPr>
        <w:t>s</w:t>
      </w:r>
      <w:r w:rsidRPr="00110724">
        <w:rPr>
          <w:rFonts w:eastAsia="Times New Roman"/>
          <w:b/>
          <w:color w:val="000000"/>
          <w:lang w:val="en-AU" w:eastAsia="zh-CN"/>
        </w:rPr>
        <w:t xml:space="preserve">, </w:t>
      </w:r>
      <w:r>
        <w:rPr>
          <w:rFonts w:eastAsia="Times New Roman"/>
          <w:b/>
          <w:color w:val="000000"/>
          <w:lang w:val="en-AU" w:eastAsia="zh-CN"/>
        </w:rPr>
        <w:t>photos</w:t>
      </w:r>
      <w:r w:rsidRPr="00110724">
        <w:rPr>
          <w:rFonts w:eastAsia="Times New Roman"/>
          <w:b/>
          <w:color w:val="000000"/>
          <w:lang w:val="en-AU" w:eastAsia="zh-CN"/>
        </w:rPr>
        <w:t>, very short bio</w:t>
      </w:r>
      <w:r>
        <w:rPr>
          <w:rFonts w:eastAsia="Times New Roman"/>
          <w:b/>
          <w:color w:val="000000"/>
          <w:lang w:val="en-AU" w:eastAsia="zh-CN"/>
        </w:rPr>
        <w:t xml:space="preserve">s, and emails </w:t>
      </w:r>
      <w:r w:rsidRPr="00110724">
        <w:rPr>
          <w:rFonts w:eastAsia="Times New Roman"/>
          <w:b/>
          <w:color w:val="000000"/>
          <w:lang w:val="en-AU" w:eastAsia="zh-CN"/>
        </w:rPr>
        <w:t xml:space="preserve">of </w:t>
      </w:r>
      <w:r>
        <w:rPr>
          <w:rFonts w:eastAsia="Times New Roman"/>
          <w:b/>
          <w:color w:val="000000"/>
          <w:lang w:val="en-AU" w:eastAsia="zh-CN"/>
        </w:rPr>
        <w:t xml:space="preserve">the </w:t>
      </w:r>
      <w:r w:rsidRPr="00110724">
        <w:rPr>
          <w:rFonts w:eastAsia="Times New Roman"/>
          <w:b/>
          <w:color w:val="000000"/>
          <w:lang w:val="en-AU" w:eastAsia="zh-CN"/>
        </w:rPr>
        <w:t>organizer</w:t>
      </w:r>
      <w:r>
        <w:rPr>
          <w:rFonts w:eastAsia="Times New Roman"/>
          <w:b/>
          <w:color w:val="000000"/>
          <w:lang w:val="en-AU" w:eastAsia="zh-CN"/>
        </w:rPr>
        <w:t>s</w:t>
      </w:r>
      <w:r w:rsidR="00563594">
        <w:rPr>
          <w:rFonts w:eastAsia="Times New Roman"/>
          <w:b/>
          <w:color w:val="000000"/>
          <w:lang w:val="en-AU" w:eastAsia="zh-CN"/>
        </w:rPr>
        <w:t xml:space="preserve"> (sorted by last name, but first names are shown first)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77D138AF" w14:textId="3BA76CE4" w:rsidR="00316091" w:rsidRDefault="00316091" w:rsidP="00316091">
      <w:pPr>
        <w:ind w:left="432"/>
        <w:rPr>
          <w:i/>
        </w:rPr>
      </w:pPr>
      <w:r>
        <w:rPr>
          <w:i/>
        </w:rPr>
        <w:t>Organizer 1:</w:t>
      </w:r>
      <w:r w:rsidR="00563594">
        <w:rPr>
          <w:i/>
        </w:rPr>
        <w:t xml:space="preserve"> </w:t>
      </w:r>
      <w:bookmarkStart w:id="0" w:name="_GoBack"/>
      <w:bookmarkEnd w:id="0"/>
    </w:p>
    <w:p w14:paraId="3078838B" w14:textId="77777777" w:rsidR="00316091" w:rsidRPr="009F0BCC" w:rsidRDefault="00316091" w:rsidP="00316091">
      <w:pPr>
        <w:ind w:left="432"/>
        <w:rPr>
          <w:i/>
        </w:rPr>
      </w:pPr>
      <w:r>
        <w:rPr>
          <w:i/>
        </w:rPr>
        <w:t>Organizer 2:</w:t>
      </w:r>
    </w:p>
    <w:p w14:paraId="1A5B299D" w14:textId="77777777" w:rsidR="00316091" w:rsidRDefault="00316091" w:rsidP="00316091">
      <w:pPr>
        <w:ind w:left="432"/>
        <w:rPr>
          <w:i/>
        </w:rPr>
      </w:pPr>
      <w:r>
        <w:rPr>
          <w:i/>
        </w:rPr>
        <w:t>Organizer 3:</w:t>
      </w:r>
    </w:p>
    <w:p w14:paraId="365835C4" w14:textId="77777777" w:rsidR="00316091" w:rsidRPr="009F0BCC" w:rsidRDefault="00316091" w:rsidP="00316091">
      <w:pPr>
        <w:ind w:left="432"/>
        <w:rPr>
          <w:i/>
        </w:rPr>
      </w:pPr>
    </w:p>
    <w:p w14:paraId="71136FD9" w14:textId="77777777" w:rsidR="00316091" w:rsidRPr="00DB43B2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DB43B2">
        <w:rPr>
          <w:b/>
        </w:rPr>
        <w:t xml:space="preserve">Technical </w:t>
      </w:r>
      <w:r>
        <w:rPr>
          <w:b/>
        </w:rPr>
        <w:t>outline and topics of the special session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11B6DB42" w14:textId="77777777" w:rsidR="00316091" w:rsidRPr="009F0BCC" w:rsidRDefault="00316091" w:rsidP="00316091">
      <w:pPr>
        <w:ind w:left="426"/>
        <w:jc w:val="both"/>
        <w:rPr>
          <w:i/>
        </w:rPr>
      </w:pPr>
      <w:r w:rsidRPr="009F0BCC">
        <w:rPr>
          <w:i/>
        </w:rPr>
        <w:t>Outline (up to 100 words)</w:t>
      </w:r>
      <w:r>
        <w:rPr>
          <w:i/>
        </w:rPr>
        <w:t>:</w:t>
      </w:r>
    </w:p>
    <w:p w14:paraId="2F063D88" w14:textId="77777777" w:rsidR="00316091" w:rsidRDefault="00316091" w:rsidP="00316091">
      <w:pPr>
        <w:ind w:left="426"/>
        <w:jc w:val="both"/>
        <w:rPr>
          <w:color w:val="000000"/>
        </w:rPr>
      </w:pPr>
    </w:p>
    <w:p w14:paraId="1D7359FC" w14:textId="77777777" w:rsidR="00316091" w:rsidRPr="009F0BCC" w:rsidRDefault="00316091" w:rsidP="00316091">
      <w:pPr>
        <w:ind w:left="425"/>
        <w:jc w:val="both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Topics</w:t>
      </w:r>
      <w:r>
        <w:rPr>
          <w:i/>
          <w:szCs w:val="28"/>
          <w:lang w:val="en-GB"/>
        </w:rPr>
        <w:t>:</w:t>
      </w:r>
    </w:p>
    <w:p w14:paraId="6D4FC846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xxx</w:t>
      </w:r>
    </w:p>
    <w:p w14:paraId="28C31A52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bCs/>
          <w:i/>
        </w:rPr>
        <w:t xml:space="preserve">xxx </w:t>
      </w:r>
    </w:p>
    <w:p w14:paraId="5FD57D0D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</w:rPr>
        <w:t>xxx</w:t>
      </w:r>
      <w:r w:rsidRPr="009F0BCC">
        <w:rPr>
          <w:bCs/>
          <w:i/>
        </w:rPr>
        <w:t xml:space="preserve"> </w:t>
      </w:r>
    </w:p>
    <w:p w14:paraId="1C2B3D95" w14:textId="77777777" w:rsidR="00316091" w:rsidRPr="009F0BCC" w:rsidRDefault="00316091" w:rsidP="00316091">
      <w:pPr>
        <w:numPr>
          <w:ilvl w:val="1"/>
          <w:numId w:val="2"/>
        </w:numPr>
        <w:spacing w:after="120"/>
        <w:ind w:left="1434" w:hanging="357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 xml:space="preserve">xxx </w:t>
      </w:r>
    </w:p>
    <w:p w14:paraId="41E63926" w14:textId="77777777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B36EE1">
        <w:rPr>
          <w:b/>
        </w:rPr>
        <w:t xml:space="preserve">Technical </w:t>
      </w:r>
      <w:r>
        <w:rPr>
          <w:b/>
        </w:rPr>
        <w:t xml:space="preserve">track(s) with similar topics </w:t>
      </w:r>
    </w:p>
    <w:p w14:paraId="382B2D3D" w14:textId="77777777" w:rsidR="00316091" w:rsidRPr="00B36EE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6B734D1B" w14:textId="77777777" w:rsidR="0031609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4161FDBE" w14:textId="77777777" w:rsidR="00316091" w:rsidRPr="00E2093D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E2093D">
        <w:rPr>
          <w:b/>
        </w:rPr>
        <w:t>Technical Committees supporting the SS (if any)</w:t>
      </w:r>
    </w:p>
    <w:p w14:paraId="67504274" w14:textId="77777777" w:rsidR="00316091" w:rsidRPr="00B36EE1" w:rsidRDefault="00316091" w:rsidP="00316091">
      <w:pPr>
        <w:rPr>
          <w:b/>
        </w:rPr>
      </w:pPr>
    </w:p>
    <w:p w14:paraId="0D125394" w14:textId="3C9C47AD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c</w:t>
      </w:r>
      <w:r w:rsidRPr="006E57AC">
        <w:rPr>
          <w:b/>
        </w:rPr>
        <w:t xml:space="preserve">ontributing </w:t>
      </w:r>
      <w:r>
        <w:rPr>
          <w:b/>
        </w:rPr>
        <w:t>a</w:t>
      </w:r>
      <w:r w:rsidRPr="006E57AC">
        <w:rPr>
          <w:b/>
        </w:rPr>
        <w:t>uthors (names</w:t>
      </w:r>
      <w:r>
        <w:rPr>
          <w:b/>
        </w:rPr>
        <w:t>, affiliations and emails</w:t>
      </w:r>
      <w:r w:rsidRPr="006E57AC">
        <w:rPr>
          <w:b/>
        </w:rPr>
        <w:t>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  <w:r>
        <w:rPr>
          <w:b/>
        </w:rPr>
        <w:t xml:space="preserve"> </w:t>
      </w:r>
    </w:p>
    <w:p w14:paraId="131D1CC6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5EE5A0C2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2A552199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1EF6AC5F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783F7E6B" w14:textId="77777777" w:rsidR="00316091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36E1BAC5" w14:textId="77777777" w:rsidR="00316091" w:rsidRPr="009F0BCC" w:rsidRDefault="00316091" w:rsidP="00316091">
      <w:pPr>
        <w:ind w:left="426" w:firstLine="708"/>
        <w:rPr>
          <w:i/>
        </w:rPr>
      </w:pPr>
      <w:r>
        <w:rPr>
          <w:i/>
        </w:rPr>
        <w:t>xxx</w:t>
      </w:r>
    </w:p>
    <w:p w14:paraId="0CC6E0A0" w14:textId="77777777" w:rsidR="00316091" w:rsidRPr="00C322C2" w:rsidRDefault="00316091" w:rsidP="00316091">
      <w:pPr>
        <w:ind w:left="426" w:firstLine="708"/>
      </w:pPr>
    </w:p>
    <w:p w14:paraId="44A4116C" w14:textId="281671C0" w:rsidR="00316091" w:rsidRPr="006E57AC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r</w:t>
      </w:r>
      <w:r w:rsidRPr="006E57AC">
        <w:rPr>
          <w:b/>
        </w:rPr>
        <w:t>eviewers (names</w:t>
      </w:r>
      <w:r>
        <w:rPr>
          <w:b/>
        </w:rPr>
        <w:t>,</w:t>
      </w:r>
      <w:r w:rsidRPr="006E57AC">
        <w:rPr>
          <w:b/>
        </w:rPr>
        <w:t xml:space="preserve"> </w:t>
      </w:r>
      <w:r>
        <w:rPr>
          <w:b/>
        </w:rPr>
        <w:t xml:space="preserve">affiliations </w:t>
      </w:r>
      <w:r w:rsidRPr="006E57AC">
        <w:rPr>
          <w:b/>
        </w:rPr>
        <w:t>and emails)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</w:p>
    <w:p w14:paraId="653D380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789B053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6E23C9F2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i/>
        </w:rPr>
        <w:t>xxx</w:t>
      </w:r>
    </w:p>
    <w:p w14:paraId="6E074751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bCs/>
          <w:i/>
          <w:szCs w:val="28"/>
          <w:lang w:val="en-GB"/>
        </w:rPr>
        <w:t>xxx</w:t>
      </w:r>
    </w:p>
    <w:p w14:paraId="24878FAC" w14:textId="3512D0AC" w:rsidR="0026413B" w:rsidRDefault="00316091" w:rsidP="00563594">
      <w:pPr>
        <w:ind w:firstLine="1138"/>
      </w:pPr>
      <w:r>
        <w:rPr>
          <w:bCs/>
          <w:i/>
          <w:szCs w:val="28"/>
          <w:lang w:val="en-GB"/>
        </w:rPr>
        <w:t>xxx</w:t>
      </w:r>
      <w:r>
        <w:tab/>
      </w:r>
    </w:p>
    <w:sectPr w:rsidR="0026413B" w:rsidSect="00B72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4A57" w14:textId="77777777" w:rsidR="00B47F49" w:rsidRDefault="00B47F49" w:rsidP="00316091">
      <w:r>
        <w:separator/>
      </w:r>
    </w:p>
  </w:endnote>
  <w:endnote w:type="continuationSeparator" w:id="0">
    <w:p w14:paraId="4CECA7AD" w14:textId="77777777" w:rsidR="00B47F49" w:rsidRDefault="00B47F49" w:rsidP="003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FF24" w14:textId="77777777" w:rsidR="00316091" w:rsidRDefault="0031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85C8" w14:textId="77777777" w:rsidR="009F0BCC" w:rsidRPr="009F0BCC" w:rsidRDefault="000605DA" w:rsidP="009F0BCC">
    <w:pPr>
      <w:pStyle w:val="Footer"/>
    </w:pPr>
    <w:r>
      <w:t xml:space="preserve">Ver. </w:t>
    </w:r>
    <w:r w:rsidR="00316091">
      <w:t>2</w:t>
    </w:r>
    <w:r>
      <w:t xml:space="preserve">, </w:t>
    </w:r>
    <w:r w:rsidR="00316091">
      <w:t>Dec. 16</w:t>
    </w:r>
    <w:r>
      <w:t>, 20</w:t>
    </w:r>
    <w:r w:rsidR="00316091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7F23" w14:textId="77777777" w:rsidR="00316091" w:rsidRDefault="0031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DD28" w14:textId="77777777" w:rsidR="00B47F49" w:rsidRDefault="00B47F49" w:rsidP="00316091">
      <w:r>
        <w:separator/>
      </w:r>
    </w:p>
  </w:footnote>
  <w:footnote w:type="continuationSeparator" w:id="0">
    <w:p w14:paraId="37DB72F2" w14:textId="77777777" w:rsidR="00B47F49" w:rsidRDefault="00B47F49" w:rsidP="0031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21DC" w14:textId="77777777" w:rsidR="00316091" w:rsidRDefault="0031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73A6" w14:textId="77777777" w:rsidR="00316091" w:rsidRDefault="00316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DDAC" w14:textId="77777777" w:rsidR="00316091" w:rsidRDefault="00316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565_"/>
      </v:shape>
    </w:pict>
  </w:numPicBullet>
  <w:abstractNum w:abstractNumId="0" w15:restartNumberingAfterBreak="0">
    <w:nsid w:val="54BC01A2"/>
    <w:multiLevelType w:val="hybridMultilevel"/>
    <w:tmpl w:val="9570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639"/>
    <w:multiLevelType w:val="hybridMultilevel"/>
    <w:tmpl w:val="3A56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AEB"/>
    <w:multiLevelType w:val="hybridMultilevel"/>
    <w:tmpl w:val="B824F338"/>
    <w:lvl w:ilvl="0" w:tplc="D9B22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1"/>
    <w:rsid w:val="000605DA"/>
    <w:rsid w:val="000C741C"/>
    <w:rsid w:val="00316091"/>
    <w:rsid w:val="00563594"/>
    <w:rsid w:val="00941365"/>
    <w:rsid w:val="00B4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86F"/>
  <w15:chartTrackingRefBased/>
  <w15:docId w15:val="{EF1393A8-5B27-6D44-A8B2-3986CB5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91"/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316091"/>
  </w:style>
  <w:style w:type="paragraph" w:styleId="Footer">
    <w:name w:val="footer"/>
    <w:basedOn w:val="Normal"/>
    <w:link w:val="FooterChar"/>
    <w:uiPriority w:val="99"/>
    <w:unhideWhenUsed/>
    <w:rsid w:val="0031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91"/>
    <w:rPr>
      <w:rFonts w:ascii="Times New Roman" w:eastAsia="PMingLiU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0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ETFA 2020 Special Session on</dc:title>
  <dc:subject/>
  <dc:creator>Federico Tramarin</dc:creator>
  <cp:keywords/>
  <dc:description/>
  <cp:lastModifiedBy>Sandeep Patil</cp:lastModifiedBy>
  <cp:revision>2</cp:revision>
  <dcterms:created xsi:type="dcterms:W3CDTF">2019-12-17T13:30:00Z</dcterms:created>
  <dcterms:modified xsi:type="dcterms:W3CDTF">2019-12-17T13:30:00Z</dcterms:modified>
</cp:coreProperties>
</file>